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F7784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</w:t>
      </w:r>
      <w:r w:rsidR="00B828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82D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E422A" w:rsidRPr="00E05F1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7" w:rsidRDefault="002720C7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межрайонного прокурора </w:t>
      </w:r>
      <w:proofErr w:type="spellStart"/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9198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30.04.2021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41A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CF7">
        <w:rPr>
          <w:rFonts w:ascii="Times New Roman" w:eastAsia="Times New Roman" w:hAnsi="Times New Roman" w:cs="Times New Roman"/>
          <w:sz w:val="28"/>
          <w:szCs w:val="28"/>
          <w:lang w:eastAsia="ru-RU"/>
        </w:rPr>
        <w:t>07-08-2021</w:t>
      </w:r>
      <w:r w:rsidR="003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E16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содействия </w:t>
      </w:r>
      <w:r w:rsidR="00C079D2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проверочных </w:t>
      </w:r>
      <w:r w:rsidR="00600107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0107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E422A" w:rsidRDefault="00727B5A" w:rsidP="008E4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1E52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82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0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CB2" w:rsidRPr="005954D4" w:rsidRDefault="00040CB2" w:rsidP="008E4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E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65F37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4063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F7299" w:rsidRP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D1F5D" w:rsidRP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Экспертно-аналитические мероприятия</w:t>
      </w:r>
      <w:r w:rsidR="002F7299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FD5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A047B"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7B5A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0A3879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утверждения и целевого расходования бюджетных средств 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F158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67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0D08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22A" w:rsidRP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</w:t>
      </w:r>
      <w:r w:rsid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развитие транспортной системы </w:t>
      </w:r>
      <w:r w:rsidR="008E422A" w:rsidRP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</w:t>
      </w:r>
      <w:r w:rsid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22A" w:rsidRP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2023 годы»</w:t>
      </w:r>
      <w:r w:rsidR="00670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мероприятий</w:t>
      </w:r>
      <w:r w:rsid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реконструкции, ремонт</w:t>
      </w:r>
      <w:r w:rsidR="00B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 эксплуатации автомобильных дорог, </w:t>
      </w:r>
      <w:r w:rsidR="00B8282D">
        <w:rPr>
          <w:rFonts w:ascii="Times New Roman" w:hAnsi="Times New Roman" w:cs="Times New Roman"/>
          <w:sz w:val="28"/>
          <w:szCs w:val="28"/>
        </w:rPr>
        <w:t>исследуемый период</w:t>
      </w:r>
      <w:r w:rsidR="00C03CE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8282D">
        <w:rPr>
          <w:rFonts w:ascii="Times New Roman" w:hAnsi="Times New Roman" w:cs="Times New Roman"/>
          <w:sz w:val="28"/>
          <w:szCs w:val="28"/>
        </w:rPr>
        <w:t xml:space="preserve">2020-2021 годы </w:t>
      </w:r>
      <w:r w:rsidR="00187CF7">
        <w:rPr>
          <w:rFonts w:ascii="Times New Roman" w:hAnsi="Times New Roman" w:cs="Times New Roman"/>
          <w:sz w:val="28"/>
          <w:szCs w:val="28"/>
        </w:rPr>
        <w:t>(по состоянию</w:t>
      </w:r>
      <w:r w:rsidR="008E422A">
        <w:rPr>
          <w:rFonts w:ascii="Times New Roman" w:hAnsi="Times New Roman" w:cs="Times New Roman"/>
          <w:sz w:val="28"/>
          <w:szCs w:val="28"/>
        </w:rPr>
        <w:t xml:space="preserve"> </w:t>
      </w:r>
      <w:r w:rsidR="00187CF7">
        <w:rPr>
          <w:rFonts w:ascii="Times New Roman" w:hAnsi="Times New Roman" w:cs="Times New Roman"/>
          <w:sz w:val="28"/>
          <w:szCs w:val="28"/>
        </w:rPr>
        <w:t>на 01.0</w:t>
      </w:r>
      <w:r w:rsidR="00187CF7" w:rsidRPr="00187CF7">
        <w:rPr>
          <w:rFonts w:ascii="Times New Roman" w:hAnsi="Times New Roman" w:cs="Times New Roman"/>
          <w:sz w:val="28"/>
          <w:szCs w:val="28"/>
        </w:rPr>
        <w:t>5</w:t>
      </w:r>
      <w:r w:rsidR="00B8282D">
        <w:rPr>
          <w:rFonts w:ascii="Times New Roman" w:hAnsi="Times New Roman" w:cs="Times New Roman"/>
          <w:sz w:val="28"/>
          <w:szCs w:val="28"/>
        </w:rPr>
        <w:t xml:space="preserve">.2021), срок исполнения </w:t>
      </w:r>
      <w:r w:rsidR="00C03C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28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7C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282D">
        <w:rPr>
          <w:rFonts w:ascii="Times New Roman" w:hAnsi="Times New Roman" w:cs="Times New Roman"/>
          <w:sz w:val="28"/>
          <w:szCs w:val="28"/>
        </w:rPr>
        <w:t xml:space="preserve"> квартал 2021 года, ответственные</w:t>
      </w:r>
      <w:r w:rsidR="008E422A">
        <w:rPr>
          <w:rFonts w:ascii="Times New Roman" w:hAnsi="Times New Roman" w:cs="Times New Roman"/>
          <w:sz w:val="28"/>
          <w:szCs w:val="28"/>
        </w:rPr>
        <w:t xml:space="preserve"> </w:t>
      </w:r>
      <w:r w:rsidR="008639D7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</w:t>
      </w:r>
      <w:r w:rsidR="00B3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D7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1E52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контрольно-счетной палаты</w:t>
      </w:r>
      <w:r w:rsidR="00FE3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DCB" w:rsidRDefault="00727B5A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2720C7" w:rsidRPr="00727B5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E71DCB" w:rsidRDefault="00E71DCB" w:rsidP="00E71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87CF7"/>
    <w:rsid w:val="001902F1"/>
    <w:rsid w:val="001A51DE"/>
    <w:rsid w:val="001B0CEC"/>
    <w:rsid w:val="001C5366"/>
    <w:rsid w:val="001D17EE"/>
    <w:rsid w:val="001D448B"/>
    <w:rsid w:val="001D7CE4"/>
    <w:rsid w:val="001F20C0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62E7"/>
    <w:rsid w:val="002C0AFE"/>
    <w:rsid w:val="002C1629"/>
    <w:rsid w:val="002C20D0"/>
    <w:rsid w:val="002C6C0A"/>
    <w:rsid w:val="002D1F5D"/>
    <w:rsid w:val="002D4214"/>
    <w:rsid w:val="002D6E3A"/>
    <w:rsid w:val="002D7903"/>
    <w:rsid w:val="002E5C3C"/>
    <w:rsid w:val="002F7299"/>
    <w:rsid w:val="00300503"/>
    <w:rsid w:val="00332866"/>
    <w:rsid w:val="00334A13"/>
    <w:rsid w:val="0035318A"/>
    <w:rsid w:val="00361B4D"/>
    <w:rsid w:val="00363464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954D4"/>
    <w:rsid w:val="005A03B1"/>
    <w:rsid w:val="005A175A"/>
    <w:rsid w:val="005A53A7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2A00"/>
    <w:rsid w:val="00666E7B"/>
    <w:rsid w:val="00670A54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639D7"/>
    <w:rsid w:val="00871E52"/>
    <w:rsid w:val="00896B35"/>
    <w:rsid w:val="008A2029"/>
    <w:rsid w:val="008A365D"/>
    <w:rsid w:val="008A58BE"/>
    <w:rsid w:val="008B0EEA"/>
    <w:rsid w:val="008B1C35"/>
    <w:rsid w:val="008E422A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0813"/>
    <w:rsid w:val="00B232EC"/>
    <w:rsid w:val="00B31A6D"/>
    <w:rsid w:val="00B36896"/>
    <w:rsid w:val="00B42BC8"/>
    <w:rsid w:val="00B661B4"/>
    <w:rsid w:val="00B66A32"/>
    <w:rsid w:val="00B6746B"/>
    <w:rsid w:val="00B71E17"/>
    <w:rsid w:val="00B723AF"/>
    <w:rsid w:val="00B80985"/>
    <w:rsid w:val="00B8282D"/>
    <w:rsid w:val="00B83D8A"/>
    <w:rsid w:val="00B96F5F"/>
    <w:rsid w:val="00BA45EF"/>
    <w:rsid w:val="00BB1384"/>
    <w:rsid w:val="00BB2AA3"/>
    <w:rsid w:val="00BB305A"/>
    <w:rsid w:val="00BC73F8"/>
    <w:rsid w:val="00BD69E0"/>
    <w:rsid w:val="00BF1895"/>
    <w:rsid w:val="00BF7784"/>
    <w:rsid w:val="00C024B2"/>
    <w:rsid w:val="00C03CEE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0D08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05F1A"/>
    <w:rsid w:val="00E11881"/>
    <w:rsid w:val="00E120C1"/>
    <w:rsid w:val="00E123A0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71DCB"/>
    <w:rsid w:val="00E725BE"/>
    <w:rsid w:val="00E72FD5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5CC3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3CA4-6739-4D6E-8D13-4411102D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Бурычкина</cp:lastModifiedBy>
  <cp:revision>339</cp:revision>
  <cp:lastPrinted>2019-09-25T11:34:00Z</cp:lastPrinted>
  <dcterms:created xsi:type="dcterms:W3CDTF">2012-05-25T05:51:00Z</dcterms:created>
  <dcterms:modified xsi:type="dcterms:W3CDTF">2021-05-19T09:23:00Z</dcterms:modified>
</cp:coreProperties>
</file>